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0722F" w14:textId="77777777" w:rsidR="002922F5" w:rsidRDefault="002922F5" w:rsidP="002922F5">
      <w:pPr>
        <w:jc w:val="center"/>
        <w:rPr>
          <w:b/>
        </w:rPr>
      </w:pPr>
      <w:bookmarkStart w:id="0" w:name="_GoBack"/>
      <w:bookmarkEnd w:id="0"/>
    </w:p>
    <w:p w14:paraId="470E7262" w14:textId="77777777" w:rsidR="005E69B9" w:rsidRDefault="005E69B9" w:rsidP="005E69B9">
      <w:pPr>
        <w:jc w:val="center"/>
        <w:rPr>
          <w:b/>
        </w:rPr>
      </w:pPr>
      <w:r w:rsidRPr="00EB5FFA">
        <w:rPr>
          <w:b/>
        </w:rPr>
        <w:t>STATUTORY NOTICE</w:t>
      </w:r>
      <w:r>
        <w:rPr>
          <w:b/>
        </w:rPr>
        <w:t xml:space="preserve"> </w:t>
      </w:r>
    </w:p>
    <w:p w14:paraId="1046E894" w14:textId="650FECD4" w:rsidR="005E69B9" w:rsidRDefault="005E69B9" w:rsidP="005E69B9">
      <w:pPr>
        <w:spacing w:after="0" w:line="240" w:lineRule="auto"/>
        <w:jc w:val="center"/>
        <w:rPr>
          <w:b/>
        </w:rPr>
      </w:pPr>
      <w:r>
        <w:rPr>
          <w:b/>
        </w:rPr>
        <w:t>REFERRAL TO ARBITRATION OF A DISAGREEMENT ABOUT THE AMOUNT OF COMPENSATION PAYABLE UNDER THE ELECTRONIC COMMUNICATIONS CODE</w:t>
      </w:r>
    </w:p>
    <w:p w14:paraId="2EFD7442" w14:textId="34AA4E9E" w:rsidR="005D1027" w:rsidRDefault="005D1027" w:rsidP="005E69B9">
      <w:pPr>
        <w:spacing w:after="0" w:line="240" w:lineRule="auto"/>
        <w:jc w:val="center"/>
        <w:rPr>
          <w:b/>
        </w:rPr>
      </w:pPr>
    </w:p>
    <w:p w14:paraId="0496CA96" w14:textId="7A3A68DC" w:rsidR="005D1027" w:rsidRPr="00EB5FFA" w:rsidRDefault="00655EDD" w:rsidP="005E69B9">
      <w:pPr>
        <w:spacing w:after="0" w:line="240" w:lineRule="auto"/>
        <w:jc w:val="center"/>
        <w:rPr>
          <w:b/>
        </w:rPr>
      </w:pPr>
      <w:r>
        <w:rPr>
          <w:b/>
        </w:rPr>
        <w:t>Paragraph 5</w:t>
      </w:r>
      <w:r w:rsidR="00DE007D">
        <w:rPr>
          <w:b/>
        </w:rPr>
        <w:t>1</w:t>
      </w:r>
      <w:r>
        <w:rPr>
          <w:b/>
        </w:rPr>
        <w:t>(7) of Part 7</w:t>
      </w:r>
      <w:r w:rsidR="005D1027">
        <w:rPr>
          <w:b/>
        </w:rPr>
        <w:t xml:space="preserve"> of Schedule 3A of the Communications Act 2003</w:t>
      </w:r>
    </w:p>
    <w:p w14:paraId="0B553A7A" w14:textId="77777777" w:rsidR="005E69B9" w:rsidRDefault="005E69B9" w:rsidP="005E69B9">
      <w:pPr>
        <w:pStyle w:val="ListParagraph"/>
        <w:ind w:left="426"/>
      </w:pPr>
    </w:p>
    <w:p w14:paraId="5FB12373" w14:textId="2DD5C11A" w:rsidR="005E69B9" w:rsidRDefault="005E69B9" w:rsidP="005D1027">
      <w:pPr>
        <w:pStyle w:val="ListParagraph"/>
        <w:numPr>
          <w:ilvl w:val="0"/>
          <w:numId w:val="1"/>
        </w:numPr>
        <w:ind w:left="426" w:hanging="426"/>
        <w:jc w:val="both"/>
      </w:pPr>
      <w:r>
        <w:t>This is a statutory</w:t>
      </w:r>
      <w:r w:rsidR="005D1027">
        <w:t xml:space="preserve"> notice pursuant to paragraph 5</w:t>
      </w:r>
      <w:r w:rsidR="00DA3447">
        <w:t>1</w:t>
      </w:r>
      <w:r>
        <w:t>(7) of the electronic communications code, set out in Schedule 3A to the Communications Act 2003 (the “</w:t>
      </w:r>
      <w:r w:rsidRPr="00B91EBB">
        <w:rPr>
          <w:b/>
        </w:rPr>
        <w:t>Code</w:t>
      </w:r>
      <w:r>
        <w:t>”).</w:t>
      </w:r>
      <w:r>
        <w:rPr>
          <w:rStyle w:val="FootnoteReference"/>
        </w:rPr>
        <w:footnoteReference w:id="1"/>
      </w:r>
      <w:r>
        <w:t xml:space="preserve"> </w:t>
      </w:r>
      <w:r w:rsidRPr="00C73489">
        <w:rPr>
          <w:b/>
          <w:vertAlign w:val="superscript"/>
        </w:rPr>
        <w:t>[see note (a)]</w:t>
      </w:r>
    </w:p>
    <w:p w14:paraId="29A9D768" w14:textId="77777777" w:rsidR="005E69B9" w:rsidRDefault="005E69B9" w:rsidP="005D1027">
      <w:pPr>
        <w:pStyle w:val="ListParagraph"/>
        <w:ind w:left="142" w:hanging="284"/>
        <w:jc w:val="both"/>
      </w:pPr>
    </w:p>
    <w:p w14:paraId="73B98872" w14:textId="3D140D6D" w:rsidR="005E69B9" w:rsidRDefault="005E69B9" w:rsidP="005D1027">
      <w:pPr>
        <w:pStyle w:val="ListParagraph"/>
        <w:numPr>
          <w:ilvl w:val="0"/>
          <w:numId w:val="1"/>
        </w:numPr>
        <w:ind w:left="426" w:hanging="426"/>
        <w:jc w:val="both"/>
      </w:pPr>
      <w:r>
        <w:t>We, [</w:t>
      </w:r>
      <w:r w:rsidRPr="00192492">
        <w:rPr>
          <w:i/>
          <w:highlight w:val="yellow"/>
        </w:rPr>
        <w:t xml:space="preserve">Insert </w:t>
      </w:r>
      <w:r w:rsidRPr="00A0100B">
        <w:rPr>
          <w:i/>
          <w:highlight w:val="yellow"/>
        </w:rPr>
        <w:t>name of Code operator</w:t>
      </w:r>
      <w:r>
        <w:t>], recently gave you, [</w:t>
      </w:r>
      <w:r w:rsidRPr="00A0100B">
        <w:rPr>
          <w:i/>
          <w:highlight w:val="yellow"/>
        </w:rPr>
        <w:t>Insert name of Transport Undertaker</w:t>
      </w:r>
      <w:r>
        <w:t xml:space="preserve">] notice that we had started exercising a transport land right under the Code in order to carry out emergency works </w:t>
      </w:r>
      <w:r w:rsidR="00297BEF">
        <w:t xml:space="preserve">within the meaning set out in paragraph 51(9) of the Code </w:t>
      </w:r>
      <w:r>
        <w:t>at [</w:t>
      </w:r>
      <w:r w:rsidRPr="00B55E1C">
        <w:rPr>
          <w:i/>
          <w:highlight w:val="yellow"/>
        </w:rPr>
        <w:t xml:space="preserve">Insert </w:t>
      </w:r>
      <w:r>
        <w:rPr>
          <w:i/>
          <w:highlight w:val="yellow"/>
        </w:rPr>
        <w:t>address / description of land, etc</w:t>
      </w:r>
      <w:r w:rsidRPr="00B37107">
        <w:rPr>
          <w:i/>
          <w:highlight w:val="yellow"/>
        </w:rPr>
        <w:t>.</w:t>
      </w:r>
      <w:r>
        <w:t>] (the “</w:t>
      </w:r>
      <w:r>
        <w:rPr>
          <w:b/>
        </w:rPr>
        <w:t>Emergency</w:t>
      </w:r>
      <w:r w:rsidRPr="00A0100B">
        <w:rPr>
          <w:b/>
        </w:rPr>
        <w:t xml:space="preserve"> Works</w:t>
      </w:r>
      <w:r>
        <w:t>”). You subsequently gave us a notice requiring the payment of compensation for loss or damage sustained by you in consequence of the carrying out of the Emergency Works,</w:t>
      </w:r>
      <w:r w:rsidR="005D1027">
        <w:t xml:space="preserve"> under paragraph 5</w:t>
      </w:r>
      <w:r w:rsidR="00546B01">
        <w:t>1</w:t>
      </w:r>
      <w:r>
        <w:t>(4) of the Code.</w:t>
      </w:r>
    </w:p>
    <w:p w14:paraId="2FB46B2F" w14:textId="77777777" w:rsidR="005E69B9" w:rsidRDefault="005E69B9" w:rsidP="005D1027">
      <w:pPr>
        <w:pStyle w:val="ListParagraph"/>
        <w:ind w:left="426"/>
        <w:jc w:val="both"/>
      </w:pPr>
    </w:p>
    <w:p w14:paraId="3780C7F6" w14:textId="77777777" w:rsidR="005E69B9" w:rsidRPr="00C12272" w:rsidRDefault="005E69B9" w:rsidP="005D1027">
      <w:pPr>
        <w:pStyle w:val="ListParagraph"/>
        <w:jc w:val="both"/>
        <w:rPr>
          <w:i/>
        </w:rPr>
      </w:pPr>
      <w:r>
        <w:rPr>
          <w:i/>
        </w:rPr>
        <w:t>[</w:t>
      </w:r>
      <w:r w:rsidRPr="00DC78C8">
        <w:rPr>
          <w:i/>
          <w:highlight w:val="yellow"/>
        </w:rPr>
        <w:t>OR - delete appropriate version of paragraph 2]</w:t>
      </w:r>
    </w:p>
    <w:p w14:paraId="6283F2B2" w14:textId="77777777" w:rsidR="005E69B9" w:rsidRDefault="005E69B9" w:rsidP="005D1027">
      <w:pPr>
        <w:pStyle w:val="ListParagraph"/>
        <w:ind w:left="426"/>
        <w:jc w:val="both"/>
      </w:pPr>
    </w:p>
    <w:p w14:paraId="7B0277B1" w14:textId="1CB955C9" w:rsidR="005E69B9" w:rsidRPr="00A0100B" w:rsidRDefault="005E69B9" w:rsidP="005D1027">
      <w:pPr>
        <w:pStyle w:val="ListParagraph"/>
        <w:ind w:left="426" w:hanging="426"/>
        <w:jc w:val="both"/>
        <w:rPr>
          <w:i/>
        </w:rPr>
      </w:pPr>
      <w:r>
        <w:t>2.  You, [</w:t>
      </w:r>
      <w:r w:rsidRPr="00192492">
        <w:rPr>
          <w:i/>
          <w:highlight w:val="yellow"/>
        </w:rPr>
        <w:t xml:space="preserve">Insert </w:t>
      </w:r>
      <w:r w:rsidRPr="00A0100B">
        <w:rPr>
          <w:i/>
          <w:highlight w:val="yellow"/>
        </w:rPr>
        <w:t>name of Code operator</w:t>
      </w:r>
      <w:r>
        <w:t>], recently gave us, [</w:t>
      </w:r>
      <w:r w:rsidRPr="00A0100B">
        <w:rPr>
          <w:i/>
          <w:highlight w:val="yellow"/>
        </w:rPr>
        <w:t>Insert name of Transport Undertaker</w:t>
      </w:r>
      <w:r>
        <w:t xml:space="preserve">] </w:t>
      </w:r>
      <w:r w:rsidR="006209F5">
        <w:t xml:space="preserve">notice </w:t>
      </w:r>
      <w:r>
        <w:t>that you had started exercising a transport land right under the Code in order to carry out emergency works at [</w:t>
      </w:r>
      <w:r w:rsidRPr="00B55E1C">
        <w:rPr>
          <w:i/>
          <w:highlight w:val="yellow"/>
        </w:rPr>
        <w:t xml:space="preserve">Insert </w:t>
      </w:r>
      <w:r>
        <w:rPr>
          <w:i/>
          <w:highlight w:val="yellow"/>
        </w:rPr>
        <w:t>address / description of land, etc</w:t>
      </w:r>
      <w:r w:rsidRPr="00B37107">
        <w:rPr>
          <w:i/>
          <w:highlight w:val="yellow"/>
        </w:rPr>
        <w:t>.</w:t>
      </w:r>
      <w:r>
        <w:t>] (the “</w:t>
      </w:r>
      <w:r>
        <w:rPr>
          <w:b/>
        </w:rPr>
        <w:t>Emergency</w:t>
      </w:r>
      <w:r w:rsidRPr="00A0100B">
        <w:rPr>
          <w:b/>
        </w:rPr>
        <w:t xml:space="preserve"> Works</w:t>
      </w:r>
      <w:r>
        <w:t>”). We subsequently gave you a notice requiring the payment of compensation for loss or damage sustained by us in consequence of the carrying out of the Eme</w:t>
      </w:r>
      <w:r w:rsidR="005D1027">
        <w:t>rgency Works, under paragraph 5</w:t>
      </w:r>
      <w:r w:rsidR="00DA3447">
        <w:t>1</w:t>
      </w:r>
      <w:r>
        <w:t xml:space="preserve">(4) of the Code. </w:t>
      </w:r>
    </w:p>
    <w:p w14:paraId="28B6CA1F" w14:textId="77777777" w:rsidR="005E69B9" w:rsidRDefault="005E69B9" w:rsidP="005D1027">
      <w:pPr>
        <w:pStyle w:val="ListParagraph"/>
        <w:ind w:left="426"/>
        <w:jc w:val="both"/>
      </w:pPr>
    </w:p>
    <w:p w14:paraId="0774D4D1" w14:textId="77777777" w:rsidR="005E69B9" w:rsidRDefault="005E69B9" w:rsidP="005D1027">
      <w:pPr>
        <w:pStyle w:val="ListParagraph"/>
        <w:numPr>
          <w:ilvl w:val="0"/>
          <w:numId w:val="1"/>
        </w:numPr>
        <w:ind w:left="426" w:hanging="426"/>
        <w:jc w:val="both"/>
      </w:pPr>
      <w:r>
        <w:t xml:space="preserve">We have not agreed, within the period of 28 days beginning with the day on which that compensation notice was given, the amount of compensation payable. </w:t>
      </w:r>
    </w:p>
    <w:p w14:paraId="28150954" w14:textId="77777777" w:rsidR="005E69B9" w:rsidRDefault="005E69B9" w:rsidP="005D1027">
      <w:pPr>
        <w:pStyle w:val="ListParagraph"/>
        <w:ind w:left="426"/>
        <w:jc w:val="both"/>
      </w:pPr>
    </w:p>
    <w:p w14:paraId="4A13A638" w14:textId="0D1CB752" w:rsidR="005E69B9" w:rsidRDefault="005E69B9" w:rsidP="005D1027">
      <w:pPr>
        <w:pStyle w:val="ListParagraph"/>
        <w:numPr>
          <w:ilvl w:val="0"/>
          <w:numId w:val="1"/>
        </w:numPr>
        <w:ind w:left="426" w:hanging="426"/>
        <w:jc w:val="both"/>
      </w:pPr>
      <w:r>
        <w:t>The purpose of this notice is to inform you that our disagreement about the amount of compensation payable is to be referred t</w:t>
      </w:r>
      <w:r w:rsidR="005D1027">
        <w:t>o arbitration under paragraph 5</w:t>
      </w:r>
      <w:r w:rsidR="00DA3447">
        <w:t>2</w:t>
      </w:r>
      <w:r>
        <w:t xml:space="preserve"> of the Code. </w:t>
      </w:r>
    </w:p>
    <w:p w14:paraId="6EDC8FDA" w14:textId="77777777" w:rsidR="005E69B9" w:rsidRDefault="005E69B9" w:rsidP="005D1027">
      <w:pPr>
        <w:pStyle w:val="ListParagraph"/>
        <w:ind w:left="426"/>
        <w:jc w:val="both"/>
      </w:pPr>
    </w:p>
    <w:p w14:paraId="1E879269" w14:textId="77777777" w:rsidR="005E69B9" w:rsidRDefault="005E69B9" w:rsidP="005D1027">
      <w:pPr>
        <w:pStyle w:val="ListParagraph"/>
        <w:numPr>
          <w:ilvl w:val="0"/>
          <w:numId w:val="1"/>
        </w:numPr>
        <w:ind w:left="426" w:hanging="426"/>
        <w:jc w:val="both"/>
      </w:pPr>
      <w:r>
        <w:t>This means that it will be referred to the arbitration of a single arbitrator</w:t>
      </w:r>
      <w:r>
        <w:rPr>
          <w:rStyle w:val="FootnoteReference"/>
        </w:rPr>
        <w:footnoteReference w:id="2"/>
      </w:r>
      <w:r>
        <w:t xml:space="preserve"> appointed </w:t>
      </w:r>
      <w:r w:rsidRPr="00A04F80">
        <w:rPr>
          <w:b/>
        </w:rPr>
        <w:t>either</w:t>
      </w:r>
      <w:r>
        <w:t xml:space="preserve">: </w:t>
      </w:r>
    </w:p>
    <w:p w14:paraId="5208957E" w14:textId="77777777" w:rsidR="005E69B9" w:rsidRDefault="005E69B9" w:rsidP="005D1027">
      <w:pPr>
        <w:pStyle w:val="ListParagraph"/>
        <w:numPr>
          <w:ilvl w:val="1"/>
          <w:numId w:val="1"/>
        </w:numPr>
        <w:ind w:left="709" w:hanging="283"/>
        <w:jc w:val="both"/>
      </w:pPr>
      <w:r>
        <w:t xml:space="preserve">by agreement between both of us; </w:t>
      </w:r>
      <w:r>
        <w:rPr>
          <w:b/>
        </w:rPr>
        <w:t>or</w:t>
      </w:r>
      <w:r>
        <w:t xml:space="preserve"> </w:t>
      </w:r>
    </w:p>
    <w:p w14:paraId="2E5BEA53" w14:textId="77777777" w:rsidR="005E69B9" w:rsidRDefault="005E69B9" w:rsidP="005D1027">
      <w:pPr>
        <w:pStyle w:val="ListParagraph"/>
        <w:numPr>
          <w:ilvl w:val="1"/>
          <w:numId w:val="1"/>
        </w:numPr>
        <w:ind w:left="709" w:hanging="283"/>
        <w:jc w:val="both"/>
      </w:pPr>
      <w:r>
        <w:t>in the absence of such agreement, by the President of the Institution of Civil Engineers.</w:t>
      </w:r>
    </w:p>
    <w:p w14:paraId="17394D0B" w14:textId="77777777" w:rsidR="005E69B9" w:rsidRDefault="005E69B9" w:rsidP="005D1027">
      <w:pPr>
        <w:pStyle w:val="ListParagraph"/>
        <w:jc w:val="both"/>
      </w:pPr>
    </w:p>
    <w:p w14:paraId="0C4D5F23" w14:textId="77777777" w:rsidR="005E69B9" w:rsidRDefault="005E69B9" w:rsidP="005D1027">
      <w:pPr>
        <w:pStyle w:val="ListParagraph"/>
        <w:numPr>
          <w:ilvl w:val="0"/>
          <w:numId w:val="1"/>
        </w:numPr>
        <w:ind w:left="426" w:hanging="426"/>
        <w:jc w:val="both"/>
      </w:pPr>
      <w:r>
        <w:t>[</w:t>
      </w:r>
      <w:r w:rsidRPr="007A07FA">
        <w:rPr>
          <w:highlight w:val="yellow"/>
        </w:rPr>
        <w:t>We propose that [</w:t>
      </w:r>
      <w:r w:rsidRPr="007A07FA">
        <w:rPr>
          <w:i/>
          <w:highlight w:val="yellow"/>
        </w:rPr>
        <w:t>Insert name</w:t>
      </w:r>
      <w:r w:rsidRPr="007A07FA">
        <w:rPr>
          <w:highlight w:val="yellow"/>
        </w:rPr>
        <w:t xml:space="preserve">] be appointed as arbitrator in respect of this matter. </w:t>
      </w:r>
      <w:r>
        <w:rPr>
          <w:highlight w:val="yellow"/>
        </w:rPr>
        <w:t xml:space="preserve">A copy of this individual’s relevant qualifications is provided at Annex 1 of this notice. </w:t>
      </w:r>
      <w:r w:rsidRPr="007A07FA">
        <w:rPr>
          <w:highlight w:val="yellow"/>
        </w:rPr>
        <w:t xml:space="preserve">If you do not agree with this individual’s appointment as arbitrator, please provide the name of one or more individuals that you consider would be suitable for this </w:t>
      </w:r>
      <w:r w:rsidRPr="00BB0B31">
        <w:rPr>
          <w:highlight w:val="yellow"/>
        </w:rPr>
        <w:t>role and provide details of their relevant qualifications</w:t>
      </w:r>
      <w:r>
        <w:t>].</w:t>
      </w:r>
      <w:r w:rsidRPr="00BB0B31">
        <w:rPr>
          <w:b/>
          <w:vertAlign w:val="superscript"/>
        </w:rPr>
        <w:t xml:space="preserve"> </w:t>
      </w:r>
      <w:r>
        <w:rPr>
          <w:b/>
          <w:vertAlign w:val="superscript"/>
        </w:rPr>
        <w:t>[see note (b</w:t>
      </w:r>
      <w:r w:rsidRPr="00C73489">
        <w:rPr>
          <w:b/>
          <w:vertAlign w:val="superscript"/>
        </w:rPr>
        <w:t>)]</w:t>
      </w:r>
    </w:p>
    <w:p w14:paraId="0F4787C7" w14:textId="77777777" w:rsidR="005E69B9" w:rsidRDefault="005E69B9" w:rsidP="005D1027">
      <w:pPr>
        <w:pStyle w:val="ListParagraph"/>
        <w:ind w:left="426"/>
        <w:jc w:val="both"/>
      </w:pPr>
    </w:p>
    <w:p w14:paraId="46308A66" w14:textId="77777777" w:rsidR="005E69B9" w:rsidRDefault="005E69B9" w:rsidP="005D1027">
      <w:pPr>
        <w:jc w:val="both"/>
      </w:pPr>
      <w:r>
        <w:t>[</w:t>
      </w:r>
      <w:r w:rsidRPr="00C73489">
        <w:rPr>
          <w:i/>
          <w:highlight w:val="yellow"/>
        </w:rPr>
        <w:t>Insert date of Notice</w:t>
      </w:r>
      <w:r>
        <w:t>]</w:t>
      </w:r>
    </w:p>
    <w:p w14:paraId="4F3A523B" w14:textId="77777777" w:rsidR="005E69B9" w:rsidRPr="00123626" w:rsidRDefault="005E69B9" w:rsidP="005D1027">
      <w:pPr>
        <w:jc w:val="center"/>
        <w:rPr>
          <w:highlight w:val="yellow"/>
        </w:rPr>
      </w:pPr>
      <w:r>
        <w:br w:type="page"/>
      </w:r>
      <w:r>
        <w:lastRenderedPageBreak/>
        <w:t>[</w:t>
      </w:r>
      <w:r w:rsidRPr="00123626">
        <w:rPr>
          <w:highlight w:val="yellow"/>
        </w:rPr>
        <w:t>ANNEX 1</w:t>
      </w:r>
    </w:p>
    <w:p w14:paraId="0B717FD9" w14:textId="0BEB0814" w:rsidR="005E69B9" w:rsidRDefault="005E69B9" w:rsidP="005E69B9">
      <w:pPr>
        <w:jc w:val="center"/>
      </w:pPr>
      <w:r w:rsidRPr="00123626">
        <w:rPr>
          <w:highlight w:val="yellow"/>
        </w:rPr>
        <w:t>QUALIFICATIONS OF PROPOSED ARBITRATOR</w:t>
      </w:r>
      <w:r>
        <w:t>]</w:t>
      </w:r>
    </w:p>
    <w:p w14:paraId="1C425637" w14:textId="77777777" w:rsidR="005E69B9" w:rsidRDefault="005E69B9" w:rsidP="005E69B9">
      <w:r>
        <w:br w:type="page"/>
      </w:r>
    </w:p>
    <w:p w14:paraId="37F2402B" w14:textId="77777777" w:rsidR="005E69B9" w:rsidRDefault="005E69B9" w:rsidP="005E69B9">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61079FD8" wp14:editId="45FAD865">
                <wp:simplePos x="0" y="0"/>
                <wp:positionH relativeFrom="margin">
                  <wp:align>left</wp:align>
                </wp:positionH>
                <wp:positionV relativeFrom="paragraph">
                  <wp:posOffset>0</wp:posOffset>
                </wp:positionV>
                <wp:extent cx="57150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4983B91" w14:textId="77777777" w:rsidR="005E69B9" w:rsidRPr="00F44057" w:rsidRDefault="005E69B9" w:rsidP="005E69B9">
                            <w:pPr>
                              <w:pStyle w:val="ListParagraph"/>
                              <w:ind w:left="426"/>
                              <w:rPr>
                                <w:i/>
                                <w:u w:val="single"/>
                              </w:rPr>
                            </w:pPr>
                            <w:r w:rsidRPr="00F44057">
                              <w:rPr>
                                <w:i/>
                                <w:u w:val="single"/>
                              </w:rPr>
                              <w:t>NOTES FOR COMPLETING THIS NOTICE</w:t>
                            </w:r>
                          </w:p>
                          <w:p w14:paraId="4F31ED43" w14:textId="77777777" w:rsidR="005E69B9" w:rsidRDefault="005E69B9" w:rsidP="005E69B9">
                            <w:pPr>
                              <w:pStyle w:val="ListParagraph"/>
                              <w:ind w:left="426"/>
                              <w:rPr>
                                <w:i/>
                              </w:rPr>
                            </w:pPr>
                          </w:p>
                          <w:p w14:paraId="4967F709" w14:textId="77777777" w:rsidR="005E69B9" w:rsidRDefault="005E69B9" w:rsidP="005E69B9">
                            <w:pPr>
                              <w:pStyle w:val="ListParagraph"/>
                              <w:ind w:left="426"/>
                              <w:rPr>
                                <w:i/>
                              </w:rPr>
                            </w:pPr>
                            <w:r>
                              <w:rPr>
                                <w:i/>
                              </w:rPr>
                              <w:t xml:space="preserve">You may wish to obtain independent legal advice before completing this notice. </w:t>
                            </w:r>
                          </w:p>
                          <w:p w14:paraId="347CE9FD" w14:textId="77777777" w:rsidR="005E69B9" w:rsidRDefault="005E69B9" w:rsidP="005E69B9">
                            <w:pPr>
                              <w:pStyle w:val="ListParagraph"/>
                              <w:ind w:left="426"/>
                              <w:rPr>
                                <w:i/>
                              </w:rPr>
                            </w:pPr>
                          </w:p>
                          <w:p w14:paraId="372960F5" w14:textId="77777777" w:rsidR="005E69B9" w:rsidRDefault="005E69B9" w:rsidP="005E69B9">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Code operator/transport undertaker (as applicable) at:</w:t>
                            </w:r>
                          </w:p>
                          <w:p w14:paraId="49796CDF" w14:textId="77777777" w:rsidR="005E69B9" w:rsidRPr="00C73489" w:rsidRDefault="005E69B9" w:rsidP="005E69B9">
                            <w:pPr>
                              <w:pStyle w:val="ListParagraph"/>
                              <w:numPr>
                                <w:ilvl w:val="0"/>
                                <w:numId w:val="3"/>
                              </w:numPr>
                              <w:rPr>
                                <w:i/>
                              </w:rPr>
                            </w:pPr>
                            <w:r w:rsidRPr="00C73489">
                              <w:rPr>
                                <w:i/>
                              </w:rPr>
                              <w:t>the address for service that the operator</w:t>
                            </w:r>
                            <w:r>
                              <w:rPr>
                                <w:i/>
                              </w:rPr>
                              <w:t>/undertaker</w:t>
                            </w:r>
                            <w:r w:rsidRPr="00C73489">
                              <w:rPr>
                                <w:i/>
                              </w:rPr>
                              <w:t xml:space="preserve"> has given to you for the purposes of the Code; or</w:t>
                            </w:r>
                          </w:p>
                          <w:p w14:paraId="525286FE" w14:textId="77777777" w:rsidR="005E69B9" w:rsidRPr="00BB0B31" w:rsidRDefault="005E69B9" w:rsidP="005E69B9">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4311B243" w14:textId="77777777" w:rsidR="005E69B9" w:rsidRPr="00BB0B31" w:rsidRDefault="005E69B9" w:rsidP="005E69B9">
                            <w:pPr>
                              <w:pStyle w:val="ListParagraph"/>
                              <w:ind w:left="1506"/>
                              <w:rPr>
                                <w:rStyle w:val="Hyperlink"/>
                                <w:i/>
                                <w:color w:val="auto"/>
                                <w:u w:val="none"/>
                              </w:rPr>
                            </w:pPr>
                          </w:p>
                          <w:p w14:paraId="18F09513" w14:textId="77777777" w:rsidR="005E69B9" w:rsidRDefault="005E69B9" w:rsidP="005E69B9">
                            <w:pPr>
                              <w:pStyle w:val="ListParagraph"/>
                              <w:numPr>
                                <w:ilvl w:val="0"/>
                                <w:numId w:val="2"/>
                              </w:numPr>
                              <w:rPr>
                                <w:i/>
                              </w:rPr>
                            </w:pPr>
                            <w:r>
                              <w:rPr>
                                <w:i/>
                              </w:rPr>
                              <w:t>You are not required to put forward the name of an individual that you think would be suitable to act as the arbitrator. However, the parties should seek to reach agreement on this, where possible.</w:t>
                            </w:r>
                          </w:p>
                          <w:p w14:paraId="6093C07C" w14:textId="77777777" w:rsidR="005E69B9" w:rsidRDefault="005E69B9" w:rsidP="005E69B9">
                            <w:pPr>
                              <w:pStyle w:val="ListParagraph"/>
                              <w:ind w:left="786"/>
                              <w:rPr>
                                <w:i/>
                              </w:rPr>
                            </w:pPr>
                          </w:p>
                          <w:p w14:paraId="1F4C32EF" w14:textId="77777777" w:rsidR="005E69B9" w:rsidRPr="00BB0B31" w:rsidRDefault="005E69B9" w:rsidP="005E69B9">
                            <w:pPr>
                              <w:pStyle w:val="ListParagraph"/>
                              <w:ind w:left="786"/>
                              <w:rPr>
                                <w:i/>
                              </w:rPr>
                            </w:pPr>
                            <w:r>
                              <w:rPr>
                                <w:i/>
                              </w:rPr>
                              <w:t xml:space="preserve">To facilitate this, it may be advisable for more than one individual’s name to be put forward as the potential arbitrator.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79FD8"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34983B91" w14:textId="77777777" w:rsidR="005E69B9" w:rsidRPr="00F44057" w:rsidRDefault="005E69B9" w:rsidP="005E69B9">
                      <w:pPr>
                        <w:pStyle w:val="ListParagraph"/>
                        <w:ind w:left="426"/>
                        <w:rPr>
                          <w:i/>
                          <w:u w:val="single"/>
                        </w:rPr>
                      </w:pPr>
                      <w:r w:rsidRPr="00F44057">
                        <w:rPr>
                          <w:i/>
                          <w:u w:val="single"/>
                        </w:rPr>
                        <w:t>NOTES FOR COMPLETING THIS NOTICE</w:t>
                      </w:r>
                    </w:p>
                    <w:p w14:paraId="4F31ED43" w14:textId="77777777" w:rsidR="005E69B9" w:rsidRDefault="005E69B9" w:rsidP="005E69B9">
                      <w:pPr>
                        <w:pStyle w:val="ListParagraph"/>
                        <w:ind w:left="426"/>
                        <w:rPr>
                          <w:i/>
                        </w:rPr>
                      </w:pPr>
                    </w:p>
                    <w:p w14:paraId="4967F709" w14:textId="77777777" w:rsidR="005E69B9" w:rsidRDefault="005E69B9" w:rsidP="005E69B9">
                      <w:pPr>
                        <w:pStyle w:val="ListParagraph"/>
                        <w:ind w:left="426"/>
                        <w:rPr>
                          <w:i/>
                        </w:rPr>
                      </w:pPr>
                      <w:r>
                        <w:rPr>
                          <w:i/>
                        </w:rPr>
                        <w:t xml:space="preserve">You may wish to obtain independent legal advice before completing this notice. </w:t>
                      </w:r>
                    </w:p>
                    <w:p w14:paraId="347CE9FD" w14:textId="77777777" w:rsidR="005E69B9" w:rsidRDefault="005E69B9" w:rsidP="005E69B9">
                      <w:pPr>
                        <w:pStyle w:val="ListParagraph"/>
                        <w:ind w:left="426"/>
                        <w:rPr>
                          <w:i/>
                        </w:rPr>
                      </w:pPr>
                    </w:p>
                    <w:p w14:paraId="372960F5" w14:textId="77777777" w:rsidR="005E69B9" w:rsidRDefault="005E69B9" w:rsidP="005E69B9">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Code operator/transport undertaker (as applicable) at:</w:t>
                      </w:r>
                    </w:p>
                    <w:p w14:paraId="49796CDF" w14:textId="77777777" w:rsidR="005E69B9" w:rsidRPr="00C73489" w:rsidRDefault="005E69B9" w:rsidP="005E69B9">
                      <w:pPr>
                        <w:pStyle w:val="ListParagraph"/>
                        <w:numPr>
                          <w:ilvl w:val="0"/>
                          <w:numId w:val="3"/>
                        </w:numPr>
                        <w:rPr>
                          <w:i/>
                        </w:rPr>
                      </w:pPr>
                      <w:r w:rsidRPr="00C73489">
                        <w:rPr>
                          <w:i/>
                        </w:rPr>
                        <w:t>the address for service that the operator</w:t>
                      </w:r>
                      <w:r>
                        <w:rPr>
                          <w:i/>
                        </w:rPr>
                        <w:t>/undertaker</w:t>
                      </w:r>
                      <w:r w:rsidRPr="00C73489">
                        <w:rPr>
                          <w:i/>
                        </w:rPr>
                        <w:t xml:space="preserve"> has given to you for the purposes of the Code; or</w:t>
                      </w:r>
                    </w:p>
                    <w:p w14:paraId="525286FE" w14:textId="77777777" w:rsidR="005E69B9" w:rsidRPr="00BB0B31" w:rsidRDefault="005E69B9" w:rsidP="005E69B9">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4311B243" w14:textId="77777777" w:rsidR="005E69B9" w:rsidRPr="00BB0B31" w:rsidRDefault="005E69B9" w:rsidP="005E69B9">
                      <w:pPr>
                        <w:pStyle w:val="ListParagraph"/>
                        <w:ind w:left="1506"/>
                        <w:rPr>
                          <w:rStyle w:val="Hyperlink"/>
                          <w:i/>
                          <w:color w:val="auto"/>
                          <w:u w:val="none"/>
                        </w:rPr>
                      </w:pPr>
                    </w:p>
                    <w:p w14:paraId="18F09513" w14:textId="77777777" w:rsidR="005E69B9" w:rsidRDefault="005E69B9" w:rsidP="005E69B9">
                      <w:pPr>
                        <w:pStyle w:val="ListParagraph"/>
                        <w:numPr>
                          <w:ilvl w:val="0"/>
                          <w:numId w:val="2"/>
                        </w:numPr>
                        <w:rPr>
                          <w:i/>
                        </w:rPr>
                      </w:pPr>
                      <w:r>
                        <w:rPr>
                          <w:i/>
                        </w:rPr>
                        <w:t>You are not required to put forward the name of an individual that you think would be suitable to act as the arbitrator. However, the parties should seek to reach agreement on this, where possible.</w:t>
                      </w:r>
                    </w:p>
                    <w:p w14:paraId="6093C07C" w14:textId="77777777" w:rsidR="005E69B9" w:rsidRDefault="005E69B9" w:rsidP="005E69B9">
                      <w:pPr>
                        <w:pStyle w:val="ListParagraph"/>
                        <w:ind w:left="786"/>
                        <w:rPr>
                          <w:i/>
                        </w:rPr>
                      </w:pPr>
                    </w:p>
                    <w:p w14:paraId="1F4C32EF" w14:textId="77777777" w:rsidR="005E69B9" w:rsidRPr="00BB0B31" w:rsidRDefault="005E69B9" w:rsidP="005E69B9">
                      <w:pPr>
                        <w:pStyle w:val="ListParagraph"/>
                        <w:ind w:left="786"/>
                        <w:rPr>
                          <w:i/>
                        </w:rPr>
                      </w:pPr>
                      <w:r>
                        <w:rPr>
                          <w:i/>
                        </w:rPr>
                        <w:t xml:space="preserve">To facilitate this, it may be advisable for more than one individual’s name to be put forward as the potential arbitrator. </w:t>
                      </w:r>
                    </w:p>
                  </w:txbxContent>
                </v:textbox>
                <w10:wrap type="square" anchorx="margin"/>
              </v:shape>
            </w:pict>
          </mc:Fallback>
        </mc:AlternateContent>
      </w:r>
    </w:p>
    <w:p w14:paraId="63947056" w14:textId="77777777" w:rsidR="006A1C63" w:rsidRDefault="006A1C63"/>
    <w:sectPr w:rsidR="006A1C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D51C" w14:textId="77777777" w:rsidR="005E69B9" w:rsidRDefault="005E69B9" w:rsidP="005E69B9">
      <w:pPr>
        <w:spacing w:after="0" w:line="240" w:lineRule="auto"/>
      </w:pPr>
      <w:r>
        <w:separator/>
      </w:r>
    </w:p>
  </w:endnote>
  <w:endnote w:type="continuationSeparator" w:id="0">
    <w:p w14:paraId="0DA87E5B" w14:textId="77777777" w:rsidR="005E69B9" w:rsidRDefault="005E69B9" w:rsidP="005E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9EDF" w14:textId="77777777" w:rsidR="00DE007D" w:rsidRDefault="00DE0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B604" w14:textId="77777777" w:rsidR="00DE007D" w:rsidRDefault="00DE0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0C7" w14:textId="77777777" w:rsidR="00DE007D" w:rsidRDefault="00DE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03F9" w14:textId="77777777" w:rsidR="005E69B9" w:rsidRDefault="005E69B9" w:rsidP="005E69B9">
      <w:pPr>
        <w:spacing w:after="0" w:line="240" w:lineRule="auto"/>
      </w:pPr>
      <w:r>
        <w:separator/>
      </w:r>
    </w:p>
  </w:footnote>
  <w:footnote w:type="continuationSeparator" w:id="0">
    <w:p w14:paraId="6612DA8E" w14:textId="77777777" w:rsidR="005E69B9" w:rsidRDefault="005E69B9" w:rsidP="005E69B9">
      <w:pPr>
        <w:spacing w:after="0" w:line="240" w:lineRule="auto"/>
      </w:pPr>
      <w:r>
        <w:continuationSeparator/>
      </w:r>
    </w:p>
  </w:footnote>
  <w:footnote w:id="1">
    <w:p w14:paraId="0B53DABC" w14:textId="77777777" w:rsidR="005E69B9" w:rsidRDefault="005E69B9" w:rsidP="005E69B9">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2AFB1466" w14:textId="30AA5704" w:rsidR="005E69B9" w:rsidRDefault="005E69B9" w:rsidP="005E69B9">
      <w:r>
        <w:rPr>
          <w:rStyle w:val="FootnoteReference"/>
        </w:rPr>
        <w:footnoteRef/>
      </w:r>
      <w:r>
        <w:t xml:space="preserve"> </w:t>
      </w:r>
      <w:r w:rsidR="005D1027">
        <w:rPr>
          <w:sz w:val="20"/>
        </w:rPr>
        <w:t>Paragraph 5</w:t>
      </w:r>
      <w:r w:rsidR="00DA3447">
        <w:rPr>
          <w:sz w:val="20"/>
        </w:rPr>
        <w:t>2</w:t>
      </w:r>
      <w:r w:rsidRPr="00A04F80">
        <w:rPr>
          <w:sz w:val="20"/>
        </w:rPr>
        <w:t>(</w:t>
      </w:r>
      <w:r>
        <w:rPr>
          <w:sz w:val="20"/>
        </w:rPr>
        <w:t>4</w:t>
      </w:r>
      <w:r w:rsidRPr="00A04F80">
        <w:rPr>
          <w:sz w:val="20"/>
        </w:rPr>
        <w:t>)</w:t>
      </w:r>
      <w:r>
        <w:rPr>
          <w:sz w:val="20"/>
        </w:rPr>
        <w:t xml:space="preserve"> of the Code</w:t>
      </w:r>
      <w:r w:rsidRPr="00A04F80">
        <w:rPr>
          <w:sz w:val="20"/>
        </w:rPr>
        <w:t xml:space="preserve"> sets out in detail the powers of the arbitrator in relation to this dispute</w:t>
      </w:r>
      <w:r>
        <w:t xml:space="preserve">. </w:t>
      </w:r>
      <w:r w:rsidR="005D1027">
        <w:rPr>
          <w:sz w:val="20"/>
        </w:rPr>
        <w:t>Paragraph 5</w:t>
      </w:r>
      <w:r w:rsidR="00DA3447">
        <w:rPr>
          <w:sz w:val="20"/>
        </w:rPr>
        <w:t>2</w:t>
      </w:r>
      <w:r w:rsidRPr="00BB0B31">
        <w:rPr>
          <w:sz w:val="20"/>
        </w:rPr>
        <w:t>(6) of the Code also explains that, in determining what award to make, the matters to which the arbitrator must have regard include the public interest in there being access to a choice of high quality electronic communications services</w:t>
      </w:r>
      <w:r>
        <w:t>.</w:t>
      </w:r>
    </w:p>
    <w:p w14:paraId="7D4A4612" w14:textId="77777777" w:rsidR="005E69B9" w:rsidRDefault="005E69B9" w:rsidP="005E69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6C81" w14:textId="77777777" w:rsidR="00DE007D" w:rsidRDefault="00DE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5271" w14:textId="77777777" w:rsidR="00DE007D" w:rsidRDefault="00DE0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AD6F" w14:textId="77777777" w:rsidR="00DE007D" w:rsidRDefault="00DE0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B9"/>
    <w:rsid w:val="002922F5"/>
    <w:rsid w:val="00297BEF"/>
    <w:rsid w:val="0033672E"/>
    <w:rsid w:val="00546B01"/>
    <w:rsid w:val="005C3018"/>
    <w:rsid w:val="005D1027"/>
    <w:rsid w:val="005E69B9"/>
    <w:rsid w:val="006209F5"/>
    <w:rsid w:val="00655EDD"/>
    <w:rsid w:val="006A1C63"/>
    <w:rsid w:val="00747540"/>
    <w:rsid w:val="00B242C3"/>
    <w:rsid w:val="00D345B9"/>
    <w:rsid w:val="00DA3447"/>
    <w:rsid w:val="00DE007D"/>
    <w:rsid w:val="00F7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930818"/>
  <w15:chartTrackingRefBased/>
  <w15:docId w15:val="{E8EE90A3-4E22-45B4-B3AD-2A238D3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9B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B9"/>
    <w:pPr>
      <w:ind w:left="720"/>
      <w:contextualSpacing/>
    </w:pPr>
  </w:style>
  <w:style w:type="paragraph" w:styleId="FootnoteText">
    <w:name w:val="footnote text"/>
    <w:basedOn w:val="Normal"/>
    <w:link w:val="FootnoteTextChar"/>
    <w:uiPriority w:val="99"/>
    <w:semiHidden/>
    <w:unhideWhenUsed/>
    <w:rsid w:val="005E6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9B9"/>
    <w:rPr>
      <w:rFonts w:ascii="Arial" w:hAnsi="Arial"/>
      <w:sz w:val="20"/>
      <w:szCs w:val="20"/>
    </w:rPr>
  </w:style>
  <w:style w:type="character" w:styleId="FootnoteReference">
    <w:name w:val="footnote reference"/>
    <w:basedOn w:val="DefaultParagraphFont"/>
    <w:uiPriority w:val="99"/>
    <w:semiHidden/>
    <w:unhideWhenUsed/>
    <w:rsid w:val="005E69B9"/>
    <w:rPr>
      <w:vertAlign w:val="superscript"/>
    </w:rPr>
  </w:style>
  <w:style w:type="character" w:styleId="Hyperlink">
    <w:name w:val="Hyperlink"/>
    <w:basedOn w:val="DefaultParagraphFont"/>
    <w:uiPriority w:val="99"/>
    <w:unhideWhenUsed/>
    <w:rsid w:val="005E69B9"/>
    <w:rPr>
      <w:color w:val="0563C1" w:themeColor="hyperlink"/>
      <w:u w:val="single"/>
    </w:rPr>
  </w:style>
  <w:style w:type="paragraph" w:styleId="Header">
    <w:name w:val="header"/>
    <w:basedOn w:val="Normal"/>
    <w:link w:val="HeaderChar"/>
    <w:uiPriority w:val="99"/>
    <w:unhideWhenUsed/>
    <w:rsid w:val="005E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9B9"/>
    <w:rPr>
      <w:rFonts w:ascii="Arial" w:hAnsi="Arial"/>
    </w:rPr>
  </w:style>
  <w:style w:type="paragraph" w:styleId="Footer">
    <w:name w:val="footer"/>
    <w:basedOn w:val="Normal"/>
    <w:link w:val="FooterChar"/>
    <w:uiPriority w:val="99"/>
    <w:unhideWhenUsed/>
    <w:rsid w:val="005E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9B9"/>
    <w:rPr>
      <w:rFonts w:ascii="Arial" w:hAnsi="Arial"/>
    </w:rPr>
  </w:style>
  <w:style w:type="character" w:styleId="CommentReference">
    <w:name w:val="annotation reference"/>
    <w:basedOn w:val="DefaultParagraphFont"/>
    <w:uiPriority w:val="99"/>
    <w:semiHidden/>
    <w:unhideWhenUsed/>
    <w:rsid w:val="002922F5"/>
    <w:rPr>
      <w:sz w:val="16"/>
      <w:szCs w:val="16"/>
    </w:rPr>
  </w:style>
  <w:style w:type="paragraph" w:styleId="CommentText">
    <w:name w:val="annotation text"/>
    <w:basedOn w:val="Normal"/>
    <w:link w:val="CommentTextChar"/>
    <w:uiPriority w:val="99"/>
    <w:semiHidden/>
    <w:unhideWhenUsed/>
    <w:rsid w:val="002922F5"/>
    <w:pPr>
      <w:spacing w:line="240" w:lineRule="auto"/>
    </w:pPr>
    <w:rPr>
      <w:sz w:val="20"/>
      <w:szCs w:val="20"/>
    </w:rPr>
  </w:style>
  <w:style w:type="character" w:customStyle="1" w:styleId="CommentTextChar">
    <w:name w:val="Comment Text Char"/>
    <w:basedOn w:val="DefaultParagraphFont"/>
    <w:link w:val="CommentText"/>
    <w:uiPriority w:val="99"/>
    <w:semiHidden/>
    <w:rsid w:val="002922F5"/>
    <w:rPr>
      <w:rFonts w:ascii="Arial" w:hAnsi="Arial"/>
      <w:sz w:val="20"/>
      <w:szCs w:val="20"/>
    </w:rPr>
  </w:style>
  <w:style w:type="paragraph" w:styleId="BalloonText">
    <w:name w:val="Balloon Text"/>
    <w:basedOn w:val="Normal"/>
    <w:link w:val="BalloonTextChar"/>
    <w:uiPriority w:val="99"/>
    <w:semiHidden/>
    <w:unhideWhenUsed/>
    <w:rsid w:val="0029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4CC46-F08D-4157-AC92-A0A38C4C94EE}">
  <ds:schemaRefs>
    <ds:schemaRef ds:uri="ab78cb0a-34de-4e01-bbe0-88a1b7d3961c"/>
    <ds:schemaRef ds:uri="http://schemas.microsoft.com/office/2006/metadata/properties"/>
    <ds:schemaRef ds:uri="http://purl.org/dc/terms/"/>
    <ds:schemaRef ds:uri="c3463203-b8bf-41ec-804f-6244baab8e3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41f3a21-500e-418d-b220-102a9842abf4"/>
    <ds:schemaRef ds:uri="http://www.w3.org/XML/1998/namespace"/>
    <ds:schemaRef ds:uri="http://purl.org/dc/dcmitype/"/>
  </ds:schemaRefs>
</ds:datastoreItem>
</file>

<file path=customXml/itemProps2.xml><?xml version="1.0" encoding="utf-8"?>
<ds:datastoreItem xmlns:ds="http://schemas.openxmlformats.org/officeDocument/2006/customXml" ds:itemID="{0F491FF3-C50A-4FE0-B2B3-BD1F984712E5}">
  <ds:schemaRefs>
    <ds:schemaRef ds:uri="http://schemas.microsoft.com/sharepoint/v3/contenttype/forms"/>
  </ds:schemaRefs>
</ds:datastoreItem>
</file>

<file path=customXml/itemProps3.xml><?xml version="1.0" encoding="utf-8"?>
<ds:datastoreItem xmlns:ds="http://schemas.openxmlformats.org/officeDocument/2006/customXml" ds:itemID="{7C2F2DF1-621D-45B3-93C2-E0764A0E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dcterms:created xsi:type="dcterms:W3CDTF">2017-12-04T12:39:00Z</dcterms:created>
  <dcterms:modified xsi:type="dcterms:W3CDTF">2017-12-11T16:58:00Z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